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A6B2A" w14:textId="1235A716" w:rsidR="0048601C" w:rsidRPr="00D84DA0" w:rsidRDefault="0048601C" w:rsidP="0048601C">
      <w:pPr>
        <w:pStyle w:val="BodyA"/>
        <w:rPr>
          <w:rStyle w:val="None"/>
          <w:b/>
          <w:bCs/>
          <w:color w:val="auto"/>
          <w:u w:color="2E74B5"/>
        </w:rPr>
      </w:pPr>
      <w:r w:rsidRPr="00D84DA0">
        <w:rPr>
          <w:rStyle w:val="None"/>
          <w:b/>
          <w:bCs/>
          <w:color w:val="auto"/>
          <w:u w:color="2E74B5"/>
        </w:rPr>
        <w:t xml:space="preserve">Appendix III: </w:t>
      </w:r>
      <w:proofErr w:type="spellStart"/>
      <w:r w:rsidRPr="00D84DA0">
        <w:rPr>
          <w:rStyle w:val="None"/>
          <w:b/>
          <w:bCs/>
          <w:color w:val="auto"/>
          <w:u w:color="2E74B5"/>
        </w:rPr>
        <w:t>Tonotactic</w:t>
      </w:r>
      <w:proofErr w:type="spellEnd"/>
      <w:r w:rsidRPr="00D84DA0">
        <w:rPr>
          <w:rStyle w:val="None"/>
          <w:b/>
          <w:bCs/>
          <w:color w:val="auto"/>
          <w:u w:color="2E74B5"/>
        </w:rPr>
        <w:t xml:space="preserve"> constraints in the Small Strong Inductive grammar</w:t>
      </w:r>
    </w:p>
    <w:tbl>
      <w:tblPr>
        <w:tblW w:w="9715" w:type="dxa"/>
        <w:tblInd w:w="108" w:type="dxa"/>
        <w:tblBorders>
          <w:bottom w:val="single" w:sz="4" w:space="0" w:color="auto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4536"/>
        <w:gridCol w:w="1046"/>
        <w:gridCol w:w="4133"/>
      </w:tblGrid>
      <w:tr w:rsidR="0048601C" w:rsidRPr="00D84DA0" w14:paraId="5EE42C70" w14:textId="77777777" w:rsidTr="0048601C">
        <w:trPr>
          <w:trHeight w:val="290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2E2344" w14:textId="77777777" w:rsidR="0048601C" w:rsidRPr="0048601C" w:rsidRDefault="0048601C" w:rsidP="0048601C">
            <w:pPr>
              <w:pStyle w:val="BodyA"/>
              <w:spacing w:after="0"/>
              <w:rPr>
                <w:b/>
                <w:color w:val="auto"/>
              </w:rPr>
            </w:pPr>
            <w:r w:rsidRPr="0048601C">
              <w:rPr>
                <w:rStyle w:val="None"/>
                <w:rFonts w:ascii="Charis SIL" w:eastAsia="Charis SIL" w:hAnsi="Charis SIL" w:cs="Charis SIL"/>
                <w:b/>
                <w:color w:val="auto"/>
                <w:u w:color="2E74B5"/>
              </w:rPr>
              <w:t>Constraint</w:t>
            </w:r>
          </w:p>
        </w:tc>
        <w:tc>
          <w:tcPr>
            <w:tcW w:w="1046" w:type="dxa"/>
            <w:tcBorders>
              <w:bottom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0BCEF4" w14:textId="77777777" w:rsidR="0048601C" w:rsidRPr="0048601C" w:rsidRDefault="0048601C" w:rsidP="0048601C">
            <w:pPr>
              <w:pStyle w:val="BodyA"/>
              <w:spacing w:after="0"/>
              <w:rPr>
                <w:b/>
                <w:color w:val="auto"/>
              </w:rPr>
            </w:pPr>
            <w:r w:rsidRPr="0048601C">
              <w:rPr>
                <w:rStyle w:val="None"/>
                <w:rFonts w:ascii="Charis SIL" w:eastAsia="Charis SIL" w:hAnsi="Charis SIL" w:cs="Charis SIL"/>
                <w:b/>
                <w:color w:val="auto"/>
                <w:u w:color="2E74B5"/>
              </w:rPr>
              <w:t>Weight</w:t>
            </w:r>
          </w:p>
        </w:tc>
        <w:tc>
          <w:tcPr>
            <w:tcW w:w="4133" w:type="dxa"/>
            <w:tcBorders>
              <w:bottom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0F4C05" w14:textId="77777777" w:rsidR="0048601C" w:rsidRPr="0048601C" w:rsidRDefault="0048601C" w:rsidP="0048601C">
            <w:pPr>
              <w:pStyle w:val="BodyA"/>
              <w:spacing w:after="0"/>
              <w:rPr>
                <w:b/>
                <w:color w:val="auto"/>
              </w:rPr>
            </w:pPr>
            <w:r w:rsidRPr="0048601C">
              <w:rPr>
                <w:rStyle w:val="None"/>
                <w:rFonts w:ascii="Charis SIL" w:eastAsia="Charis SIL" w:hAnsi="Charis SIL" w:cs="Charis SIL"/>
                <w:b/>
                <w:color w:val="auto"/>
                <w:sz w:val="22"/>
                <w:szCs w:val="22"/>
                <w:u w:color="2E74B5"/>
              </w:rPr>
              <w:t>Penalized sequences</w:t>
            </w:r>
          </w:p>
        </w:tc>
      </w:tr>
      <w:tr w:rsidR="0048601C" w:rsidRPr="00D84DA0" w14:paraId="03F8FA37" w14:textId="77777777" w:rsidTr="0048601C">
        <w:trPr>
          <w:trHeight w:val="290"/>
        </w:trPr>
        <w:tc>
          <w:tcPr>
            <w:tcW w:w="4536" w:type="dxa"/>
            <w:tcBorders>
              <w:top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89AF9B" w14:textId="02E1768A" w:rsidR="0048601C" w:rsidRPr="00D84DA0" w:rsidRDefault="0048601C" w:rsidP="0048601C">
            <w:pPr>
              <w:pStyle w:val="BodyA"/>
              <w:spacing w:after="0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*[+</w:t>
            </w:r>
            <w:proofErr w:type="gramStart"/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retroflex,T</w:t>
            </w:r>
            <w:proofErr w:type="gramEnd"/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1]</w:t>
            </w:r>
          </w:p>
        </w:tc>
        <w:tc>
          <w:tcPr>
            <w:tcW w:w="1046" w:type="dxa"/>
            <w:tcBorders>
              <w:top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22D53B" w14:textId="77777777" w:rsidR="0048601C" w:rsidRPr="00D84DA0" w:rsidRDefault="0048601C" w:rsidP="0048601C">
            <w:pPr>
              <w:pStyle w:val="BodyA"/>
              <w:spacing w:after="0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5.395</w:t>
            </w:r>
          </w:p>
        </w:tc>
        <w:tc>
          <w:tcPr>
            <w:tcW w:w="4133" w:type="dxa"/>
            <w:tcBorders>
              <w:top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5AFF16" w14:textId="77777777" w:rsidR="0048601C" w:rsidRPr="00D84DA0" w:rsidRDefault="0048601C" w:rsidP="0048601C">
            <w:pPr>
              <w:pStyle w:val="BodyA"/>
              <w:spacing w:after="0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/ɚ/ in T1</w:t>
            </w:r>
          </w:p>
        </w:tc>
      </w:tr>
      <w:tr w:rsidR="0048601C" w:rsidRPr="00D84DA0" w14:paraId="0B010BC9" w14:textId="77777777" w:rsidTr="0048601C">
        <w:trPr>
          <w:trHeight w:val="592"/>
        </w:trPr>
        <w:tc>
          <w:tcPr>
            <w:tcW w:w="453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A3AFFB" w14:textId="2D4F4405" w:rsidR="0048601C" w:rsidRPr="00D84DA0" w:rsidRDefault="0048601C" w:rsidP="0048601C">
            <w:pPr>
              <w:pStyle w:val="BodyA"/>
              <w:spacing w:after="0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*[+</w:t>
            </w:r>
            <w:proofErr w:type="spellStart"/>
            <w:proofErr w:type="gramStart"/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cons,+</w:t>
            </w:r>
            <w:proofErr w:type="gramEnd"/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voice</w:t>
            </w:r>
            <w:proofErr w:type="spellEnd"/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][</w:t>
            </w:r>
            <w:r w:rsidR="007965BF" w:rsidRPr="007965BF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−</w:t>
            </w:r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low,T1]</w:t>
            </w:r>
          </w:p>
        </w:tc>
        <w:tc>
          <w:tcPr>
            <w:tcW w:w="104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A2D2CC" w14:textId="77777777" w:rsidR="0048601C" w:rsidRPr="00D84DA0" w:rsidRDefault="0048601C" w:rsidP="0048601C">
            <w:pPr>
              <w:pStyle w:val="BodyA"/>
              <w:spacing w:after="0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2.164</w:t>
            </w:r>
          </w:p>
        </w:tc>
        <w:tc>
          <w:tcPr>
            <w:tcW w:w="413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7DD92B" w14:textId="77777777" w:rsidR="0048601C" w:rsidRPr="00D84DA0" w:rsidRDefault="0048601C" w:rsidP="0048601C">
            <w:pPr>
              <w:pStyle w:val="BodyA"/>
              <w:spacing w:after="0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Voiced onset and non-/a/ vowels in T1</w:t>
            </w:r>
          </w:p>
        </w:tc>
      </w:tr>
      <w:tr w:rsidR="0048601C" w:rsidRPr="00D84DA0" w14:paraId="44A71731" w14:textId="77777777" w:rsidTr="0048601C">
        <w:trPr>
          <w:trHeight w:val="290"/>
        </w:trPr>
        <w:tc>
          <w:tcPr>
            <w:tcW w:w="453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2DC43C" w14:textId="7E5EB8EF" w:rsidR="0048601C" w:rsidRPr="00D84DA0" w:rsidRDefault="0048601C" w:rsidP="0048601C">
            <w:pPr>
              <w:pStyle w:val="BodyA"/>
              <w:spacing w:after="0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*[+</w:t>
            </w:r>
            <w:proofErr w:type="gramStart"/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cons,</w:t>
            </w:r>
            <w:r w:rsidR="007965BF" w:rsidRPr="007965BF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−</w:t>
            </w:r>
            <w:proofErr w:type="gramEnd"/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lab,</w:t>
            </w:r>
            <w:r w:rsidR="007965BF" w:rsidRPr="007965BF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−</w:t>
            </w:r>
            <w:proofErr w:type="spellStart"/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cor</w:t>
            </w:r>
            <w:proofErr w:type="spellEnd"/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][+front,T2]</w:t>
            </w:r>
          </w:p>
        </w:tc>
        <w:tc>
          <w:tcPr>
            <w:tcW w:w="104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CDFDB2" w14:textId="77777777" w:rsidR="0048601C" w:rsidRPr="00D84DA0" w:rsidRDefault="0048601C" w:rsidP="0048601C">
            <w:pPr>
              <w:pStyle w:val="BodyA"/>
              <w:spacing w:after="0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3.007</w:t>
            </w:r>
          </w:p>
        </w:tc>
        <w:tc>
          <w:tcPr>
            <w:tcW w:w="413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8A95F1" w14:textId="77777777" w:rsidR="0048601C" w:rsidRPr="00D84DA0" w:rsidRDefault="0048601C" w:rsidP="0048601C">
            <w:pPr>
              <w:pStyle w:val="BodyA"/>
              <w:spacing w:after="0"/>
              <w:rPr>
                <w:color w:val="auto"/>
              </w:rPr>
            </w:pPr>
            <w:proofErr w:type="spellStart"/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Dorsals</w:t>
            </w:r>
            <w:proofErr w:type="spellEnd"/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 xml:space="preserve"> before front vowels in T2</w:t>
            </w:r>
          </w:p>
        </w:tc>
      </w:tr>
      <w:tr w:rsidR="0048601C" w:rsidRPr="00D84DA0" w14:paraId="1C01FE70" w14:textId="77777777" w:rsidTr="0048601C">
        <w:trPr>
          <w:trHeight w:val="290"/>
        </w:trPr>
        <w:tc>
          <w:tcPr>
            <w:tcW w:w="453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318811" w14:textId="5901290C" w:rsidR="0048601C" w:rsidRPr="00D84DA0" w:rsidRDefault="0048601C" w:rsidP="0048601C">
            <w:pPr>
              <w:pStyle w:val="BodyA"/>
              <w:spacing w:after="0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*[+</w:t>
            </w:r>
            <w:proofErr w:type="gramStart"/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cons,</w:t>
            </w:r>
            <w:r w:rsidR="00543874" w:rsidRPr="007965BF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−</w:t>
            </w:r>
            <w:proofErr w:type="gramEnd"/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lab,</w:t>
            </w:r>
            <w:r w:rsidR="00543874" w:rsidRPr="007965BF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−</w:t>
            </w:r>
            <w:proofErr w:type="spellStart"/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cor</w:t>
            </w:r>
            <w:proofErr w:type="spellEnd"/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][+front,T4]</w:t>
            </w:r>
          </w:p>
        </w:tc>
        <w:tc>
          <w:tcPr>
            <w:tcW w:w="104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3DE923" w14:textId="77777777" w:rsidR="0048601C" w:rsidRPr="00D84DA0" w:rsidRDefault="0048601C" w:rsidP="0048601C">
            <w:pPr>
              <w:pStyle w:val="BodyA"/>
              <w:spacing w:after="0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3.545</w:t>
            </w:r>
          </w:p>
        </w:tc>
        <w:tc>
          <w:tcPr>
            <w:tcW w:w="413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25D24F" w14:textId="77777777" w:rsidR="0048601C" w:rsidRPr="00D84DA0" w:rsidRDefault="0048601C" w:rsidP="0048601C">
            <w:pPr>
              <w:pStyle w:val="BodyA"/>
              <w:spacing w:after="0"/>
              <w:rPr>
                <w:color w:val="auto"/>
              </w:rPr>
            </w:pPr>
            <w:proofErr w:type="spellStart"/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Dorsals</w:t>
            </w:r>
            <w:proofErr w:type="spellEnd"/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 xml:space="preserve"> before front vowels in T4</w:t>
            </w:r>
          </w:p>
        </w:tc>
      </w:tr>
      <w:tr w:rsidR="0048601C" w:rsidRPr="00D84DA0" w14:paraId="28AB1E8D" w14:textId="77777777" w:rsidTr="0048601C">
        <w:trPr>
          <w:trHeight w:val="315"/>
        </w:trPr>
        <w:tc>
          <w:tcPr>
            <w:tcW w:w="453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8ACB15" w14:textId="037C77F3" w:rsidR="0048601C" w:rsidRPr="00D84DA0" w:rsidRDefault="0048601C" w:rsidP="0048601C">
            <w:pPr>
              <w:pStyle w:val="BodyA"/>
              <w:spacing w:after="0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*[+</w:t>
            </w:r>
            <w:proofErr w:type="spellStart"/>
            <w:proofErr w:type="gramStart"/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asp,+</w:t>
            </w:r>
            <w:proofErr w:type="gramEnd"/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ant</w:t>
            </w:r>
            <w:proofErr w:type="spellEnd"/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][</w:t>
            </w:r>
            <w:r w:rsidR="00543874" w:rsidRPr="007965BF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−</w:t>
            </w:r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high,</w:t>
            </w:r>
            <w:r w:rsidR="00543874" w:rsidRPr="007965BF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−</w:t>
            </w:r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low,T3]</w:t>
            </w:r>
          </w:p>
        </w:tc>
        <w:tc>
          <w:tcPr>
            <w:tcW w:w="104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9DA78A" w14:textId="77777777" w:rsidR="0048601C" w:rsidRPr="00D84DA0" w:rsidRDefault="0048601C" w:rsidP="0048601C">
            <w:pPr>
              <w:pStyle w:val="BodyA"/>
              <w:spacing w:after="0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1.673</w:t>
            </w:r>
          </w:p>
        </w:tc>
        <w:tc>
          <w:tcPr>
            <w:tcW w:w="413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313AD8" w14:textId="77777777" w:rsidR="0048601C" w:rsidRPr="00D84DA0" w:rsidRDefault="0048601C" w:rsidP="0048601C">
            <w:pPr>
              <w:pStyle w:val="BodyA"/>
              <w:spacing w:after="0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/</w:t>
            </w:r>
            <w:proofErr w:type="spellStart"/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tʰ</w:t>
            </w:r>
            <w:proofErr w:type="spellEnd"/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 xml:space="preserve">, </w:t>
            </w:r>
            <w:proofErr w:type="spellStart"/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tsʰ</w:t>
            </w:r>
            <w:proofErr w:type="spellEnd"/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 xml:space="preserve">, </w:t>
            </w:r>
            <w:proofErr w:type="spellStart"/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tɕʰ</w:t>
            </w:r>
            <w:proofErr w:type="spellEnd"/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/ before /e, o, ə, ɚ/ in T3</w:t>
            </w:r>
          </w:p>
        </w:tc>
      </w:tr>
      <w:tr w:rsidR="0048601C" w:rsidRPr="00D84DA0" w14:paraId="798672B2" w14:textId="77777777" w:rsidTr="0048601C">
        <w:trPr>
          <w:trHeight w:val="592"/>
        </w:trPr>
        <w:tc>
          <w:tcPr>
            <w:tcW w:w="453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BFD5E6" w14:textId="421AD953" w:rsidR="0048601C" w:rsidRPr="00D84DA0" w:rsidRDefault="0048601C" w:rsidP="0048601C">
            <w:pPr>
              <w:pStyle w:val="BodyA"/>
              <w:spacing w:after="0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*[</w:t>
            </w:r>
            <w:r w:rsidR="00543874" w:rsidRPr="007965BF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−</w:t>
            </w:r>
            <w:proofErr w:type="spellStart"/>
            <w:proofErr w:type="gramStart"/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cont</w:t>
            </w:r>
            <w:proofErr w:type="spellEnd"/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,</w:t>
            </w:r>
            <w:r w:rsidR="00543874" w:rsidRPr="007965BF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−</w:t>
            </w:r>
            <w:proofErr w:type="gramEnd"/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lab,</w:t>
            </w:r>
            <w:r w:rsidR="00543874" w:rsidRPr="007965BF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−</w:t>
            </w:r>
            <w:proofErr w:type="spellStart"/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cor</w:t>
            </w:r>
            <w:proofErr w:type="spellEnd"/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][+high,T2]</w:t>
            </w:r>
          </w:p>
        </w:tc>
        <w:tc>
          <w:tcPr>
            <w:tcW w:w="104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7DA7C1" w14:textId="77777777" w:rsidR="0048601C" w:rsidRPr="00D84DA0" w:rsidRDefault="0048601C" w:rsidP="0048601C">
            <w:pPr>
              <w:pStyle w:val="BodyA"/>
              <w:spacing w:after="0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1.745</w:t>
            </w:r>
          </w:p>
        </w:tc>
        <w:tc>
          <w:tcPr>
            <w:tcW w:w="413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9970BA" w14:textId="77777777" w:rsidR="0048601C" w:rsidRPr="00D84DA0" w:rsidRDefault="0048601C" w:rsidP="0048601C">
            <w:pPr>
              <w:pStyle w:val="BodyA"/>
              <w:spacing w:after="0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Dorsal stops/affricates before high vowels in T2</w:t>
            </w:r>
          </w:p>
        </w:tc>
      </w:tr>
      <w:tr w:rsidR="0048601C" w:rsidRPr="00D84DA0" w14:paraId="378EC1F5" w14:textId="77777777" w:rsidTr="0048601C">
        <w:trPr>
          <w:trHeight w:val="592"/>
        </w:trPr>
        <w:tc>
          <w:tcPr>
            <w:tcW w:w="453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EB22C8" w14:textId="232B7A66" w:rsidR="0048601C" w:rsidRPr="00D84DA0" w:rsidRDefault="0048601C" w:rsidP="0048601C">
            <w:pPr>
              <w:pStyle w:val="BodyA"/>
              <w:spacing w:after="0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*[</w:t>
            </w:r>
            <w:r w:rsidR="00543874" w:rsidRPr="007965BF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−</w:t>
            </w:r>
            <w:proofErr w:type="spellStart"/>
            <w:proofErr w:type="gramStart"/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cont</w:t>
            </w:r>
            <w:proofErr w:type="spellEnd"/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,</w:t>
            </w:r>
            <w:r w:rsidR="00543874" w:rsidRPr="007965BF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−</w:t>
            </w:r>
            <w:proofErr w:type="gramEnd"/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lab,</w:t>
            </w:r>
            <w:r w:rsidR="00543874" w:rsidRPr="007965BF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−</w:t>
            </w:r>
            <w:proofErr w:type="spellStart"/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cor</w:t>
            </w:r>
            <w:proofErr w:type="spellEnd"/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][+round,T2]</w:t>
            </w:r>
          </w:p>
        </w:tc>
        <w:tc>
          <w:tcPr>
            <w:tcW w:w="104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A21FE9" w14:textId="77777777" w:rsidR="0048601C" w:rsidRPr="00D84DA0" w:rsidRDefault="0048601C" w:rsidP="0048601C">
            <w:pPr>
              <w:pStyle w:val="BodyA"/>
              <w:spacing w:after="0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1.358</w:t>
            </w:r>
          </w:p>
        </w:tc>
        <w:tc>
          <w:tcPr>
            <w:tcW w:w="413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AEEB8A" w14:textId="77777777" w:rsidR="0048601C" w:rsidRPr="00D84DA0" w:rsidRDefault="0048601C" w:rsidP="0048601C">
            <w:pPr>
              <w:pStyle w:val="BodyA"/>
              <w:spacing w:after="0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Dorsal stops/affricates before round vowels in T2</w:t>
            </w:r>
          </w:p>
        </w:tc>
      </w:tr>
      <w:tr w:rsidR="0048601C" w:rsidRPr="00D84DA0" w14:paraId="64305691" w14:textId="77777777" w:rsidTr="0048601C">
        <w:trPr>
          <w:trHeight w:val="290"/>
        </w:trPr>
        <w:tc>
          <w:tcPr>
            <w:tcW w:w="453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B3B003" w14:textId="58B77FC4" w:rsidR="0048601C" w:rsidRPr="00D84DA0" w:rsidRDefault="0048601C" w:rsidP="0048601C">
            <w:pPr>
              <w:pStyle w:val="BodyA"/>
              <w:spacing w:after="0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*[+</w:t>
            </w:r>
            <w:proofErr w:type="gramStart"/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nasal,</w:t>
            </w:r>
            <w:r w:rsidR="00543874" w:rsidRPr="007965BF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−</w:t>
            </w:r>
            <w:proofErr w:type="gramEnd"/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lab][T1]</w:t>
            </w:r>
          </w:p>
        </w:tc>
        <w:tc>
          <w:tcPr>
            <w:tcW w:w="104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746564" w14:textId="77777777" w:rsidR="0048601C" w:rsidRPr="00D84DA0" w:rsidRDefault="0048601C" w:rsidP="0048601C">
            <w:pPr>
              <w:pStyle w:val="BodyA"/>
              <w:spacing w:after="0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2.753</w:t>
            </w:r>
          </w:p>
        </w:tc>
        <w:tc>
          <w:tcPr>
            <w:tcW w:w="413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62825F" w14:textId="77777777" w:rsidR="0048601C" w:rsidRPr="00D84DA0" w:rsidRDefault="0048601C" w:rsidP="0048601C">
            <w:pPr>
              <w:pStyle w:val="BodyA"/>
              <w:spacing w:after="0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Onset /n/ in T1</w:t>
            </w:r>
          </w:p>
        </w:tc>
      </w:tr>
      <w:tr w:rsidR="0048601C" w:rsidRPr="00D84DA0" w14:paraId="2A7FF1CD" w14:textId="77777777" w:rsidTr="0048601C">
        <w:trPr>
          <w:trHeight w:val="290"/>
        </w:trPr>
        <w:tc>
          <w:tcPr>
            <w:tcW w:w="453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75F3A2" w14:textId="314A5A2D" w:rsidR="0048601C" w:rsidRPr="00D84DA0" w:rsidRDefault="0048601C" w:rsidP="0048601C">
            <w:pPr>
              <w:pStyle w:val="BodyA"/>
              <w:spacing w:after="0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*[+</w:t>
            </w:r>
            <w:proofErr w:type="gramStart"/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nasal,</w:t>
            </w:r>
            <w:r w:rsidR="00543874" w:rsidRPr="007965BF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−</w:t>
            </w:r>
            <w:proofErr w:type="gramEnd"/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lab][</w:t>
            </w:r>
            <w:r w:rsidR="00543874" w:rsidRPr="007965BF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−</w:t>
            </w:r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low,</w:t>
            </w:r>
            <w:r w:rsidR="00543874" w:rsidRPr="007965BF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−</w:t>
            </w:r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front,T3]</w:t>
            </w:r>
          </w:p>
        </w:tc>
        <w:tc>
          <w:tcPr>
            <w:tcW w:w="104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106A77" w14:textId="77777777" w:rsidR="0048601C" w:rsidRPr="00D84DA0" w:rsidRDefault="0048601C" w:rsidP="0048601C">
            <w:pPr>
              <w:pStyle w:val="BodyA"/>
              <w:spacing w:after="0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1.874</w:t>
            </w:r>
          </w:p>
        </w:tc>
        <w:tc>
          <w:tcPr>
            <w:tcW w:w="413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D11E31" w14:textId="77777777" w:rsidR="0048601C" w:rsidRPr="00D84DA0" w:rsidRDefault="0048601C" w:rsidP="0048601C">
            <w:pPr>
              <w:pStyle w:val="BodyA"/>
              <w:spacing w:after="0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/n/ before /o, u, ə, ɚ/ in T3</w:t>
            </w:r>
          </w:p>
        </w:tc>
      </w:tr>
      <w:tr w:rsidR="0048601C" w:rsidRPr="00D84DA0" w14:paraId="6FA1BE3E" w14:textId="77777777" w:rsidTr="0048601C">
        <w:trPr>
          <w:trHeight w:val="290"/>
        </w:trPr>
        <w:tc>
          <w:tcPr>
            <w:tcW w:w="453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6C2190" w14:textId="4805EF50" w:rsidR="0048601C" w:rsidRPr="00D84DA0" w:rsidRDefault="0048601C" w:rsidP="0048601C">
            <w:pPr>
              <w:pStyle w:val="BodyA"/>
              <w:spacing w:after="0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*[+</w:t>
            </w:r>
            <w:proofErr w:type="gramStart"/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nasal,</w:t>
            </w:r>
            <w:r w:rsidR="00543874" w:rsidRPr="007965BF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−</w:t>
            </w:r>
            <w:proofErr w:type="gramEnd"/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lab][</w:t>
            </w:r>
            <w:r w:rsidR="00543874" w:rsidRPr="007965BF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−</w:t>
            </w:r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high,</w:t>
            </w:r>
            <w:r w:rsidR="00543874" w:rsidRPr="007965BF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−</w:t>
            </w:r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low,T3]</w:t>
            </w:r>
          </w:p>
        </w:tc>
        <w:tc>
          <w:tcPr>
            <w:tcW w:w="104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504DDC" w14:textId="77777777" w:rsidR="0048601C" w:rsidRPr="00D84DA0" w:rsidRDefault="0048601C" w:rsidP="0048601C">
            <w:pPr>
              <w:pStyle w:val="BodyA"/>
              <w:spacing w:after="0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2.581</w:t>
            </w:r>
          </w:p>
        </w:tc>
        <w:tc>
          <w:tcPr>
            <w:tcW w:w="413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C79B67" w14:textId="77777777" w:rsidR="0048601C" w:rsidRPr="00D84DA0" w:rsidRDefault="0048601C" w:rsidP="0048601C">
            <w:pPr>
              <w:pStyle w:val="BodyA"/>
              <w:spacing w:after="0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/n/ before /e, o, ə, ɚ/ in T3</w:t>
            </w:r>
          </w:p>
        </w:tc>
      </w:tr>
      <w:tr w:rsidR="0048601C" w:rsidRPr="00D84DA0" w14:paraId="2F951C8E" w14:textId="77777777" w:rsidTr="0048601C">
        <w:trPr>
          <w:trHeight w:val="290"/>
        </w:trPr>
        <w:tc>
          <w:tcPr>
            <w:tcW w:w="453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0C4C15" w14:textId="30935E7C" w:rsidR="0048601C" w:rsidRPr="00D84DA0" w:rsidRDefault="0048601C" w:rsidP="0048601C">
            <w:pPr>
              <w:pStyle w:val="BodyA"/>
              <w:spacing w:after="0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*[+</w:t>
            </w:r>
            <w:proofErr w:type="gramStart"/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nasal,</w:t>
            </w:r>
            <w:r w:rsidR="00543874" w:rsidRPr="007965BF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−</w:t>
            </w:r>
            <w:proofErr w:type="gramEnd"/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lab][</w:t>
            </w:r>
            <w:r w:rsidR="00543874" w:rsidRPr="007965BF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−</w:t>
            </w:r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high,</w:t>
            </w:r>
            <w:r w:rsidR="00543874" w:rsidRPr="007965BF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−</w:t>
            </w:r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low,</w:t>
            </w:r>
            <w:r w:rsidR="008233D9" w:rsidRPr="007965BF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−</w:t>
            </w:r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front,T4]</w:t>
            </w:r>
          </w:p>
        </w:tc>
        <w:tc>
          <w:tcPr>
            <w:tcW w:w="104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CF8957" w14:textId="77777777" w:rsidR="0048601C" w:rsidRPr="00D84DA0" w:rsidRDefault="0048601C" w:rsidP="0048601C">
            <w:pPr>
              <w:pStyle w:val="BodyA"/>
              <w:spacing w:after="0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3.772</w:t>
            </w:r>
          </w:p>
        </w:tc>
        <w:tc>
          <w:tcPr>
            <w:tcW w:w="413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D47B90" w14:textId="77777777" w:rsidR="0048601C" w:rsidRPr="00D84DA0" w:rsidRDefault="0048601C" w:rsidP="0048601C">
            <w:pPr>
              <w:pStyle w:val="BodyA"/>
              <w:spacing w:after="0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/n, ŋ/ before /o, ə, ɚ/ in T4</w:t>
            </w:r>
          </w:p>
        </w:tc>
      </w:tr>
      <w:tr w:rsidR="0048601C" w:rsidRPr="00D84DA0" w14:paraId="23251196" w14:textId="77777777" w:rsidTr="0048601C">
        <w:trPr>
          <w:trHeight w:val="315"/>
        </w:trPr>
        <w:tc>
          <w:tcPr>
            <w:tcW w:w="453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7533E1" w14:textId="11140B47" w:rsidR="0048601C" w:rsidRPr="00D84DA0" w:rsidRDefault="0048601C" w:rsidP="0048601C">
            <w:pPr>
              <w:pStyle w:val="BodyA"/>
              <w:spacing w:after="0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*[</w:t>
            </w:r>
            <w:r w:rsidR="00C77C9D" w:rsidRPr="007965BF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−</w:t>
            </w:r>
            <w:proofErr w:type="gramStart"/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voice,+</w:t>
            </w:r>
            <w:proofErr w:type="spellStart"/>
            <w:proofErr w:type="gramEnd"/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cont</w:t>
            </w:r>
            <w:proofErr w:type="spellEnd"/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,+ant][</w:t>
            </w:r>
            <w:r w:rsidR="00C77C9D" w:rsidRPr="007965BF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−</w:t>
            </w:r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high,T2]</w:t>
            </w:r>
          </w:p>
        </w:tc>
        <w:tc>
          <w:tcPr>
            <w:tcW w:w="104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53EC5E" w14:textId="77777777" w:rsidR="0048601C" w:rsidRPr="00D84DA0" w:rsidRDefault="0048601C" w:rsidP="0048601C">
            <w:pPr>
              <w:pStyle w:val="BodyA"/>
              <w:spacing w:after="0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1.512</w:t>
            </w:r>
          </w:p>
        </w:tc>
        <w:tc>
          <w:tcPr>
            <w:tcW w:w="413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9FC3BE" w14:textId="77777777" w:rsidR="0048601C" w:rsidRPr="00D84DA0" w:rsidRDefault="0048601C" w:rsidP="0048601C">
            <w:pPr>
              <w:pStyle w:val="BodyA"/>
              <w:spacing w:after="0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/s, ɕ/ before non-high vowels in T2</w:t>
            </w:r>
          </w:p>
        </w:tc>
      </w:tr>
      <w:tr w:rsidR="0048601C" w:rsidRPr="00D84DA0" w14:paraId="4412D392" w14:textId="77777777" w:rsidTr="0048601C">
        <w:trPr>
          <w:trHeight w:val="290"/>
        </w:trPr>
        <w:tc>
          <w:tcPr>
            <w:tcW w:w="453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207EDB" w14:textId="55B8CB52" w:rsidR="0048601C" w:rsidRPr="00D84DA0" w:rsidRDefault="0048601C" w:rsidP="0048601C">
            <w:pPr>
              <w:pStyle w:val="BodyA"/>
              <w:spacing w:after="0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*[+</w:t>
            </w:r>
            <w:proofErr w:type="gramStart"/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sb][</w:t>
            </w:r>
            <w:proofErr w:type="gramEnd"/>
            <w:r w:rsidR="00C77C9D" w:rsidRPr="007965BF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−</w:t>
            </w:r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retroflex,T3]</w:t>
            </w:r>
          </w:p>
        </w:tc>
        <w:tc>
          <w:tcPr>
            <w:tcW w:w="104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AF8FD1" w14:textId="77777777" w:rsidR="0048601C" w:rsidRPr="00D84DA0" w:rsidRDefault="0048601C" w:rsidP="0048601C">
            <w:pPr>
              <w:pStyle w:val="BodyA"/>
              <w:spacing w:after="0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4.626</w:t>
            </w:r>
          </w:p>
        </w:tc>
        <w:tc>
          <w:tcPr>
            <w:tcW w:w="413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2D3338" w14:textId="77777777" w:rsidR="0048601C" w:rsidRPr="00D84DA0" w:rsidRDefault="0048601C" w:rsidP="0048601C">
            <w:pPr>
              <w:pStyle w:val="BodyA"/>
              <w:spacing w:after="0"/>
              <w:rPr>
                <w:color w:val="auto"/>
              </w:rPr>
            </w:pPr>
            <w:proofErr w:type="spellStart"/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Onsetless</w:t>
            </w:r>
            <w:proofErr w:type="spellEnd"/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 xml:space="preserve"> syllable with /ɚ/ in T3</w:t>
            </w:r>
          </w:p>
        </w:tc>
      </w:tr>
      <w:tr w:rsidR="0048601C" w:rsidRPr="00D84DA0" w14:paraId="5EFEB9EA" w14:textId="77777777" w:rsidTr="0048601C">
        <w:trPr>
          <w:trHeight w:val="592"/>
        </w:trPr>
        <w:tc>
          <w:tcPr>
            <w:tcW w:w="453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4B54EB" w14:textId="60AB3DEF" w:rsidR="0048601C" w:rsidRPr="00D84DA0" w:rsidRDefault="0048601C" w:rsidP="0048601C">
            <w:pPr>
              <w:pStyle w:val="BodyA"/>
              <w:spacing w:after="0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*[+</w:t>
            </w:r>
            <w:proofErr w:type="gramStart"/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sb][</w:t>
            </w:r>
            <w:proofErr w:type="gramEnd"/>
            <w:r w:rsidR="00C77C9D" w:rsidRPr="007965BF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−</w:t>
            </w:r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high,+back,T2]</w:t>
            </w:r>
          </w:p>
        </w:tc>
        <w:tc>
          <w:tcPr>
            <w:tcW w:w="104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057CC8" w14:textId="77777777" w:rsidR="0048601C" w:rsidRPr="00D84DA0" w:rsidRDefault="0048601C" w:rsidP="0048601C">
            <w:pPr>
              <w:pStyle w:val="BodyA"/>
              <w:spacing w:after="0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4.762</w:t>
            </w:r>
          </w:p>
        </w:tc>
        <w:tc>
          <w:tcPr>
            <w:tcW w:w="413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90F474" w14:textId="77777777" w:rsidR="0048601C" w:rsidRPr="00D84DA0" w:rsidRDefault="0048601C" w:rsidP="0048601C">
            <w:pPr>
              <w:pStyle w:val="BodyA"/>
              <w:spacing w:after="0"/>
              <w:rPr>
                <w:color w:val="auto"/>
              </w:rPr>
            </w:pPr>
            <w:proofErr w:type="spellStart"/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Onsetless</w:t>
            </w:r>
            <w:proofErr w:type="spellEnd"/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 xml:space="preserve"> syllable with /ə, ɚ, e, a/ in T2</w:t>
            </w:r>
          </w:p>
        </w:tc>
      </w:tr>
      <w:tr w:rsidR="0048601C" w:rsidRPr="00D84DA0" w14:paraId="183EA80A" w14:textId="77777777" w:rsidTr="0048601C">
        <w:trPr>
          <w:trHeight w:val="592"/>
        </w:trPr>
        <w:tc>
          <w:tcPr>
            <w:tcW w:w="453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2F338D" w14:textId="0B88E70D" w:rsidR="0048601C" w:rsidRPr="00D84DA0" w:rsidRDefault="0048601C" w:rsidP="0048601C">
            <w:pPr>
              <w:pStyle w:val="BodyA"/>
              <w:spacing w:after="0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*[+</w:t>
            </w:r>
            <w:proofErr w:type="gramStart"/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sb][</w:t>
            </w:r>
            <w:proofErr w:type="gramEnd"/>
            <w:r w:rsidR="00C77C9D" w:rsidRPr="007965BF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−</w:t>
            </w:r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high,+back,T4]</w:t>
            </w:r>
          </w:p>
        </w:tc>
        <w:tc>
          <w:tcPr>
            <w:tcW w:w="104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D9977E" w14:textId="77777777" w:rsidR="0048601C" w:rsidRPr="00D84DA0" w:rsidRDefault="0048601C" w:rsidP="0048601C">
            <w:pPr>
              <w:pStyle w:val="BodyA"/>
              <w:spacing w:after="0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2.666</w:t>
            </w:r>
          </w:p>
        </w:tc>
        <w:tc>
          <w:tcPr>
            <w:tcW w:w="413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958C93" w14:textId="77777777" w:rsidR="0048601C" w:rsidRPr="00D84DA0" w:rsidRDefault="0048601C" w:rsidP="0048601C">
            <w:pPr>
              <w:pStyle w:val="BodyA"/>
              <w:spacing w:after="0"/>
              <w:rPr>
                <w:color w:val="auto"/>
              </w:rPr>
            </w:pPr>
            <w:proofErr w:type="spellStart"/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Onsetless</w:t>
            </w:r>
            <w:proofErr w:type="spellEnd"/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 xml:space="preserve"> syllable with /ə, ɚ, e, a/ in T4</w:t>
            </w:r>
          </w:p>
        </w:tc>
      </w:tr>
      <w:tr w:rsidR="0048601C" w:rsidRPr="00D84DA0" w14:paraId="6CA2AAE3" w14:textId="77777777" w:rsidTr="0048601C">
        <w:trPr>
          <w:trHeight w:val="290"/>
        </w:trPr>
        <w:tc>
          <w:tcPr>
            <w:tcW w:w="453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C149CC" w14:textId="1E14A5BB" w:rsidR="0048601C" w:rsidRPr="00D84DA0" w:rsidRDefault="0048601C" w:rsidP="0048601C">
            <w:pPr>
              <w:pStyle w:val="BodyA"/>
              <w:spacing w:after="0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*[+</w:t>
            </w:r>
            <w:proofErr w:type="gramStart"/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sb][</w:t>
            </w:r>
            <w:proofErr w:type="gramEnd"/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+low,T3]</w:t>
            </w:r>
          </w:p>
        </w:tc>
        <w:tc>
          <w:tcPr>
            <w:tcW w:w="104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38D97F" w14:textId="77777777" w:rsidR="0048601C" w:rsidRPr="00D84DA0" w:rsidRDefault="0048601C" w:rsidP="0048601C">
            <w:pPr>
              <w:pStyle w:val="BodyA"/>
              <w:spacing w:after="0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4.693</w:t>
            </w:r>
          </w:p>
        </w:tc>
        <w:tc>
          <w:tcPr>
            <w:tcW w:w="413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FCB46E" w14:textId="77777777" w:rsidR="0048601C" w:rsidRPr="00D84DA0" w:rsidRDefault="0048601C" w:rsidP="0048601C">
            <w:pPr>
              <w:pStyle w:val="BodyA"/>
              <w:spacing w:after="0"/>
              <w:rPr>
                <w:color w:val="auto"/>
              </w:rPr>
            </w:pPr>
            <w:proofErr w:type="spellStart"/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Onsetless</w:t>
            </w:r>
            <w:proofErr w:type="spellEnd"/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 xml:space="preserve"> syllable with /a/ in T3</w:t>
            </w:r>
          </w:p>
        </w:tc>
      </w:tr>
      <w:tr w:rsidR="0048601C" w:rsidRPr="00D84DA0" w14:paraId="694E7985" w14:textId="77777777" w:rsidTr="0048601C">
        <w:trPr>
          <w:trHeight w:val="290"/>
        </w:trPr>
        <w:tc>
          <w:tcPr>
            <w:tcW w:w="453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82B8E2" w14:textId="7E978AF4" w:rsidR="0048601C" w:rsidRPr="00D84DA0" w:rsidRDefault="0048601C" w:rsidP="0048601C">
            <w:pPr>
              <w:pStyle w:val="BodyA"/>
              <w:spacing w:after="0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*[+</w:t>
            </w:r>
            <w:proofErr w:type="gramStart"/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round,T</w:t>
            </w:r>
            <w:proofErr w:type="gramEnd"/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3][</w:t>
            </w:r>
            <w:r w:rsidR="00C77C9D" w:rsidRPr="007965BF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−</w:t>
            </w:r>
            <w:proofErr w:type="spellStart"/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dor</w:t>
            </w:r>
            <w:proofErr w:type="spellEnd"/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]</w:t>
            </w:r>
          </w:p>
        </w:tc>
        <w:tc>
          <w:tcPr>
            <w:tcW w:w="104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FB77AA" w14:textId="77777777" w:rsidR="0048601C" w:rsidRPr="00D84DA0" w:rsidRDefault="0048601C" w:rsidP="0048601C">
            <w:pPr>
              <w:pStyle w:val="BodyA"/>
              <w:spacing w:after="0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4.672</w:t>
            </w:r>
          </w:p>
        </w:tc>
        <w:tc>
          <w:tcPr>
            <w:tcW w:w="413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2A8C20" w14:textId="77777777" w:rsidR="0048601C" w:rsidRPr="00D84DA0" w:rsidRDefault="0048601C" w:rsidP="0048601C">
            <w:pPr>
              <w:pStyle w:val="BodyA"/>
              <w:spacing w:after="0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Rounded vowels in T3 before /n/</w:t>
            </w:r>
          </w:p>
        </w:tc>
      </w:tr>
      <w:tr w:rsidR="0048601C" w:rsidRPr="00D84DA0" w14:paraId="0349CBBE" w14:textId="77777777" w:rsidTr="0048601C">
        <w:trPr>
          <w:trHeight w:val="290"/>
        </w:trPr>
        <w:tc>
          <w:tcPr>
            <w:tcW w:w="453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98D19D" w14:textId="16BAC128" w:rsidR="0048601C" w:rsidRPr="00D84DA0" w:rsidRDefault="0048601C" w:rsidP="0048601C">
            <w:pPr>
              <w:pStyle w:val="BodyA"/>
              <w:spacing w:after="0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*[+</w:t>
            </w:r>
            <w:proofErr w:type="gramStart"/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voice][</w:t>
            </w:r>
            <w:proofErr w:type="gramEnd"/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+front,+round,T2]</w:t>
            </w:r>
          </w:p>
        </w:tc>
        <w:tc>
          <w:tcPr>
            <w:tcW w:w="104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AE35E6" w14:textId="77777777" w:rsidR="0048601C" w:rsidRPr="00D84DA0" w:rsidRDefault="0048601C" w:rsidP="0048601C">
            <w:pPr>
              <w:pStyle w:val="BodyA"/>
              <w:spacing w:after="0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3.663</w:t>
            </w:r>
          </w:p>
        </w:tc>
        <w:tc>
          <w:tcPr>
            <w:tcW w:w="413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56856F" w14:textId="77777777" w:rsidR="0048601C" w:rsidRPr="00D84DA0" w:rsidRDefault="0048601C" w:rsidP="0048601C">
            <w:pPr>
              <w:pStyle w:val="BodyA"/>
              <w:spacing w:after="0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Voiced onset before /y/ in T2</w:t>
            </w:r>
          </w:p>
        </w:tc>
      </w:tr>
      <w:tr w:rsidR="0048601C" w:rsidRPr="00D84DA0" w14:paraId="30E33046" w14:textId="77777777" w:rsidTr="0048601C">
        <w:trPr>
          <w:trHeight w:val="290"/>
        </w:trPr>
        <w:tc>
          <w:tcPr>
            <w:tcW w:w="453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19F863" w14:textId="4C4E8900" w:rsidR="0048601C" w:rsidRPr="00D84DA0" w:rsidRDefault="0048601C" w:rsidP="0048601C">
            <w:pPr>
              <w:pStyle w:val="BodyA"/>
              <w:spacing w:after="0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*[</w:t>
            </w:r>
            <w:r w:rsidR="00C77C9D" w:rsidRPr="007965BF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−</w:t>
            </w:r>
            <w:proofErr w:type="gramStart"/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voice,</w:t>
            </w:r>
            <w:r w:rsidR="00C77C9D" w:rsidRPr="007965BF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−</w:t>
            </w:r>
            <w:proofErr w:type="spellStart"/>
            <w:proofErr w:type="gramEnd"/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cor</w:t>
            </w:r>
            <w:proofErr w:type="spellEnd"/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][</w:t>
            </w:r>
            <w:r w:rsidR="00C77C9D" w:rsidRPr="007965BF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−</w:t>
            </w:r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high,+front,T3]</w:t>
            </w:r>
          </w:p>
        </w:tc>
        <w:tc>
          <w:tcPr>
            <w:tcW w:w="104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5AC8EF" w14:textId="77777777" w:rsidR="0048601C" w:rsidRPr="00D84DA0" w:rsidRDefault="0048601C" w:rsidP="0048601C">
            <w:pPr>
              <w:pStyle w:val="BodyA"/>
              <w:spacing w:after="0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2.296</w:t>
            </w:r>
          </w:p>
        </w:tc>
        <w:tc>
          <w:tcPr>
            <w:tcW w:w="413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DB3092" w14:textId="77777777" w:rsidR="0048601C" w:rsidRPr="00D84DA0" w:rsidRDefault="0048601C" w:rsidP="0048601C">
            <w:pPr>
              <w:pStyle w:val="BodyA"/>
              <w:spacing w:after="0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Voiceless coronals before /e/ in T3</w:t>
            </w:r>
          </w:p>
        </w:tc>
      </w:tr>
      <w:tr w:rsidR="0048601C" w:rsidRPr="00D84DA0" w14:paraId="31E769F5" w14:textId="77777777" w:rsidTr="0048601C">
        <w:trPr>
          <w:trHeight w:val="592"/>
        </w:trPr>
        <w:tc>
          <w:tcPr>
            <w:tcW w:w="453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BFC21A" w14:textId="40DFBFD7" w:rsidR="0048601C" w:rsidRPr="00D84DA0" w:rsidRDefault="0048601C" w:rsidP="0048601C">
            <w:pPr>
              <w:pStyle w:val="BodyA"/>
              <w:spacing w:after="0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*[</w:t>
            </w:r>
            <w:r w:rsidR="00C77C9D" w:rsidRPr="007965BF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−</w:t>
            </w:r>
            <w:proofErr w:type="spellStart"/>
            <w:proofErr w:type="gramStart"/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cont</w:t>
            </w:r>
            <w:proofErr w:type="spellEnd"/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,</w:t>
            </w:r>
            <w:r w:rsidR="00C77C9D" w:rsidRPr="007965BF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−</w:t>
            </w:r>
            <w:proofErr w:type="spellStart"/>
            <w:proofErr w:type="gramEnd"/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dor</w:t>
            </w:r>
            <w:proofErr w:type="spellEnd"/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][+front,+round,T4]</w:t>
            </w:r>
          </w:p>
        </w:tc>
        <w:tc>
          <w:tcPr>
            <w:tcW w:w="104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861CA9" w14:textId="77777777" w:rsidR="0048601C" w:rsidRPr="00D84DA0" w:rsidRDefault="0048601C" w:rsidP="0048601C">
            <w:pPr>
              <w:pStyle w:val="BodyA"/>
              <w:spacing w:after="0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3.119</w:t>
            </w:r>
          </w:p>
        </w:tc>
        <w:tc>
          <w:tcPr>
            <w:tcW w:w="413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066899" w14:textId="77777777" w:rsidR="0048601C" w:rsidRPr="00D84DA0" w:rsidRDefault="0048601C" w:rsidP="0048601C">
            <w:pPr>
              <w:pStyle w:val="BodyA"/>
              <w:spacing w:after="0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Non-dorsal stops/affricates before /y/ in T4</w:t>
            </w:r>
          </w:p>
        </w:tc>
      </w:tr>
      <w:tr w:rsidR="0048601C" w:rsidRPr="00D84DA0" w14:paraId="5A70355F" w14:textId="77777777" w:rsidTr="0048601C">
        <w:trPr>
          <w:trHeight w:val="290"/>
        </w:trPr>
        <w:tc>
          <w:tcPr>
            <w:tcW w:w="453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D8B492" w14:textId="4B813CB0" w:rsidR="0048601C" w:rsidRPr="00D84DA0" w:rsidRDefault="0048601C" w:rsidP="0048601C">
            <w:pPr>
              <w:pStyle w:val="BodyA"/>
              <w:spacing w:after="0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*[+</w:t>
            </w:r>
            <w:proofErr w:type="spellStart"/>
            <w:proofErr w:type="gramStart"/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cor</w:t>
            </w:r>
            <w:proofErr w:type="spellEnd"/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][</w:t>
            </w:r>
            <w:proofErr w:type="gramEnd"/>
            <w:r w:rsidR="00323D21" w:rsidRPr="007965BF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−</w:t>
            </w:r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high,+front,T1]</w:t>
            </w:r>
          </w:p>
        </w:tc>
        <w:tc>
          <w:tcPr>
            <w:tcW w:w="104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941357" w14:textId="77777777" w:rsidR="0048601C" w:rsidRPr="00D84DA0" w:rsidRDefault="0048601C" w:rsidP="0048601C">
            <w:pPr>
              <w:pStyle w:val="BodyA"/>
              <w:spacing w:after="0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3.404</w:t>
            </w:r>
          </w:p>
        </w:tc>
        <w:tc>
          <w:tcPr>
            <w:tcW w:w="413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B6C354" w14:textId="77777777" w:rsidR="0048601C" w:rsidRPr="00D84DA0" w:rsidRDefault="0048601C" w:rsidP="0048601C">
            <w:pPr>
              <w:pStyle w:val="BodyA"/>
              <w:spacing w:after="0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Coronal onsets before /e/ in T1</w:t>
            </w:r>
          </w:p>
        </w:tc>
      </w:tr>
      <w:tr w:rsidR="0048601C" w:rsidRPr="00D84DA0" w14:paraId="46B01EB4" w14:textId="77777777" w:rsidTr="0048601C">
        <w:trPr>
          <w:trHeight w:val="290"/>
        </w:trPr>
        <w:tc>
          <w:tcPr>
            <w:tcW w:w="453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BC5EC5" w14:textId="38021B82" w:rsidR="00EC5002" w:rsidRDefault="0048601C" w:rsidP="0048601C">
            <w:pPr>
              <w:pStyle w:val="BodyA"/>
              <w:spacing w:after="0"/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*[+</w:t>
            </w:r>
            <w:proofErr w:type="spellStart"/>
            <w:proofErr w:type="gramStart"/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cont</w:t>
            </w:r>
            <w:proofErr w:type="spellEnd"/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,+</w:t>
            </w:r>
            <w:proofErr w:type="gramEnd"/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delayed,</w:t>
            </w:r>
            <w:r w:rsidR="00323D21" w:rsidRPr="007965BF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−</w:t>
            </w:r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lab]</w:t>
            </w:r>
          </w:p>
          <w:p w14:paraId="5E8C7C90" w14:textId="6BEBF569" w:rsidR="0048601C" w:rsidRPr="00D84DA0" w:rsidRDefault="0048601C" w:rsidP="0048601C">
            <w:pPr>
              <w:pStyle w:val="BodyA"/>
              <w:spacing w:after="0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[</w:t>
            </w:r>
            <w:r w:rsidR="00323D21" w:rsidRPr="007965BF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−</w:t>
            </w:r>
            <w:proofErr w:type="gramStart"/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high,+</w:t>
            </w:r>
            <w:proofErr w:type="gramEnd"/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front,T4]</w:t>
            </w:r>
          </w:p>
        </w:tc>
        <w:tc>
          <w:tcPr>
            <w:tcW w:w="104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9387B7" w14:textId="77777777" w:rsidR="0048601C" w:rsidRPr="00D84DA0" w:rsidRDefault="0048601C" w:rsidP="0048601C">
            <w:pPr>
              <w:pStyle w:val="BodyA"/>
              <w:spacing w:after="0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2.141</w:t>
            </w:r>
          </w:p>
        </w:tc>
        <w:tc>
          <w:tcPr>
            <w:tcW w:w="413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CA446F" w14:textId="77777777" w:rsidR="0048601C" w:rsidRPr="00D84DA0" w:rsidRDefault="0048601C" w:rsidP="0048601C">
            <w:pPr>
              <w:pStyle w:val="BodyA"/>
              <w:spacing w:after="0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Fricatives before /e/ in T4</w:t>
            </w:r>
          </w:p>
        </w:tc>
      </w:tr>
      <w:tr w:rsidR="0048601C" w:rsidRPr="00D84DA0" w14:paraId="3B688203" w14:textId="77777777" w:rsidTr="0048601C">
        <w:trPr>
          <w:trHeight w:val="290"/>
        </w:trPr>
        <w:tc>
          <w:tcPr>
            <w:tcW w:w="453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96CB0F" w14:textId="70E21052" w:rsidR="0048601C" w:rsidRPr="00D84DA0" w:rsidRDefault="0048601C" w:rsidP="0048601C">
            <w:pPr>
              <w:pStyle w:val="BodyA"/>
              <w:spacing w:after="0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*[+</w:t>
            </w:r>
            <w:proofErr w:type="spellStart"/>
            <w:proofErr w:type="gramStart"/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cons,+</w:t>
            </w:r>
            <w:proofErr w:type="gramEnd"/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lab</w:t>
            </w:r>
            <w:proofErr w:type="spellEnd"/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][</w:t>
            </w:r>
            <w:r w:rsidR="00C77C9D" w:rsidRPr="007965BF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−</w:t>
            </w:r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high,+back,T4]</w:t>
            </w:r>
          </w:p>
        </w:tc>
        <w:tc>
          <w:tcPr>
            <w:tcW w:w="104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F8FF53" w14:textId="77777777" w:rsidR="0048601C" w:rsidRPr="00D84DA0" w:rsidRDefault="0048601C" w:rsidP="0048601C">
            <w:pPr>
              <w:pStyle w:val="BodyA"/>
              <w:spacing w:after="0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3.13</w:t>
            </w:r>
          </w:p>
        </w:tc>
        <w:tc>
          <w:tcPr>
            <w:tcW w:w="413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67FD2E" w14:textId="77777777" w:rsidR="0048601C" w:rsidRPr="00D84DA0" w:rsidRDefault="0048601C" w:rsidP="0048601C">
            <w:pPr>
              <w:pStyle w:val="BodyA"/>
              <w:spacing w:after="0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Labials before /o/ in T4</w:t>
            </w:r>
          </w:p>
        </w:tc>
      </w:tr>
      <w:tr w:rsidR="0048601C" w:rsidRPr="00D84DA0" w14:paraId="338957F2" w14:textId="77777777" w:rsidTr="0048601C">
        <w:trPr>
          <w:trHeight w:val="290"/>
        </w:trPr>
        <w:tc>
          <w:tcPr>
            <w:tcW w:w="453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507EB0" w14:textId="62C35393" w:rsidR="0048601C" w:rsidRPr="00D84DA0" w:rsidRDefault="0048601C" w:rsidP="0048601C">
            <w:pPr>
              <w:pStyle w:val="BodyA"/>
              <w:spacing w:after="0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lastRenderedPageBreak/>
              <w:t>*[+</w:t>
            </w:r>
            <w:proofErr w:type="gramStart"/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nasal,</w:t>
            </w:r>
            <w:r w:rsidR="00C77C9D" w:rsidRPr="007965BF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−</w:t>
            </w:r>
            <w:proofErr w:type="gramEnd"/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lab][</w:t>
            </w:r>
            <w:r w:rsidR="00C77C9D" w:rsidRPr="007965BF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−</w:t>
            </w:r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high,+front,T2]</w:t>
            </w:r>
          </w:p>
        </w:tc>
        <w:tc>
          <w:tcPr>
            <w:tcW w:w="104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18F85C" w14:textId="77777777" w:rsidR="0048601C" w:rsidRPr="00D84DA0" w:rsidRDefault="0048601C" w:rsidP="0048601C">
            <w:pPr>
              <w:pStyle w:val="BodyA"/>
              <w:spacing w:after="0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2.407</w:t>
            </w:r>
          </w:p>
        </w:tc>
        <w:tc>
          <w:tcPr>
            <w:tcW w:w="413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FCB3C6" w14:textId="77777777" w:rsidR="0048601C" w:rsidRPr="00D84DA0" w:rsidRDefault="0048601C" w:rsidP="0048601C">
            <w:pPr>
              <w:pStyle w:val="BodyA"/>
              <w:spacing w:after="0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/n/ before /e/ in T2</w:t>
            </w:r>
          </w:p>
        </w:tc>
      </w:tr>
      <w:tr w:rsidR="0048601C" w:rsidRPr="00D84DA0" w14:paraId="7BE35FD1" w14:textId="77777777" w:rsidTr="0048601C">
        <w:trPr>
          <w:trHeight w:val="290"/>
        </w:trPr>
        <w:tc>
          <w:tcPr>
            <w:tcW w:w="453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FFAE6B" w14:textId="461F7BC7" w:rsidR="0048601C" w:rsidRPr="00D84DA0" w:rsidRDefault="0048601C" w:rsidP="0048601C">
            <w:pPr>
              <w:pStyle w:val="BodyA"/>
              <w:spacing w:after="0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*[</w:t>
            </w:r>
            <w:r w:rsidR="00C77C9D" w:rsidRPr="007965BF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−</w:t>
            </w:r>
            <w:proofErr w:type="spellStart"/>
            <w:proofErr w:type="gramStart"/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asp,+</w:t>
            </w:r>
            <w:proofErr w:type="gramEnd"/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lab</w:t>
            </w:r>
            <w:proofErr w:type="spellEnd"/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][</w:t>
            </w:r>
            <w:r w:rsidR="00C77C9D" w:rsidRPr="007965BF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−</w:t>
            </w:r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high,</w:t>
            </w:r>
            <w:r w:rsidR="00C77C9D" w:rsidRPr="007965BF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−</w:t>
            </w:r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low,T2]</w:t>
            </w:r>
          </w:p>
        </w:tc>
        <w:tc>
          <w:tcPr>
            <w:tcW w:w="104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D2FEA4" w14:textId="77777777" w:rsidR="0048601C" w:rsidRPr="00D84DA0" w:rsidRDefault="0048601C" w:rsidP="0048601C">
            <w:pPr>
              <w:pStyle w:val="BodyA"/>
              <w:spacing w:after="0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2.605</w:t>
            </w:r>
          </w:p>
        </w:tc>
        <w:tc>
          <w:tcPr>
            <w:tcW w:w="413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7F7CCA" w14:textId="77777777" w:rsidR="0048601C" w:rsidRPr="00D84DA0" w:rsidRDefault="0048601C" w:rsidP="0048601C">
            <w:pPr>
              <w:pStyle w:val="BodyA"/>
              <w:spacing w:after="0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u w:color="2E74B5"/>
              </w:rPr>
              <w:t>/p/ before /e, o, ə, ɚ/ in T2</w:t>
            </w:r>
          </w:p>
        </w:tc>
      </w:tr>
    </w:tbl>
    <w:p w14:paraId="5CDFE0AA" w14:textId="77777777" w:rsidR="0048601C" w:rsidRPr="00D84DA0" w:rsidRDefault="0048601C" w:rsidP="0048601C">
      <w:pPr>
        <w:pStyle w:val="BodyA"/>
        <w:spacing w:line="240" w:lineRule="auto"/>
        <w:jc w:val="both"/>
        <w:rPr>
          <w:color w:val="auto"/>
        </w:rPr>
      </w:pPr>
    </w:p>
    <w:p w14:paraId="13BAD0D2" w14:textId="77777777" w:rsidR="003D78D8" w:rsidRDefault="003D78D8"/>
    <w:sectPr w:rsidR="003D78D8" w:rsidSect="00766EAE">
      <w:footerReference w:type="default" r:id="rId7"/>
      <w:pgSz w:w="11906" w:h="16838" w:code="9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F32CA" w14:textId="77777777" w:rsidR="0076703D" w:rsidRDefault="0076703D">
      <w:r>
        <w:separator/>
      </w:r>
    </w:p>
  </w:endnote>
  <w:endnote w:type="continuationSeparator" w:id="0">
    <w:p w14:paraId="7BECA42A" w14:textId="77777777" w:rsidR="0076703D" w:rsidRDefault="00767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Charis SIL">
    <w:altName w:val="Cambria"/>
    <w:charset w:val="00"/>
    <w:family w:val="auto"/>
    <w:pitch w:val="variable"/>
    <w:sig w:usb0="A00003FF" w:usb1="5200E1FF" w:usb2="0A000029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F5382" w14:textId="77777777" w:rsidR="00110405" w:rsidRDefault="00EC5002">
    <w:pPr>
      <w:pStyle w:val="Footer"/>
      <w:tabs>
        <w:tab w:val="clear" w:pos="9360"/>
        <w:tab w:val="right" w:pos="9340"/>
      </w:tabs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9</w:t>
    </w:r>
    <w:r>
      <w:fldChar w:fldCharType="end"/>
    </w:r>
  </w:p>
  <w:p w14:paraId="5B337159" w14:textId="77777777" w:rsidR="00110405" w:rsidRDefault="000000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DD4333" w14:textId="77777777" w:rsidR="0076703D" w:rsidRDefault="0076703D">
      <w:r>
        <w:separator/>
      </w:r>
    </w:p>
  </w:footnote>
  <w:footnote w:type="continuationSeparator" w:id="0">
    <w:p w14:paraId="77B13403" w14:textId="77777777" w:rsidR="0076703D" w:rsidRDefault="007670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D30864"/>
    <w:multiLevelType w:val="hybridMultilevel"/>
    <w:tmpl w:val="E7E8676E"/>
    <w:numStyleLink w:val="ImportedStyle1"/>
  </w:abstractNum>
  <w:abstractNum w:abstractNumId="1" w15:restartNumberingAfterBreak="0">
    <w:nsid w:val="6B4E5AAC"/>
    <w:multiLevelType w:val="hybridMultilevel"/>
    <w:tmpl w:val="2FF638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04625E"/>
    <w:multiLevelType w:val="hybridMultilevel"/>
    <w:tmpl w:val="E7E8676E"/>
    <w:styleLink w:val="ImportedStyle1"/>
    <w:lvl w:ilvl="0" w:tplc="606EF62A">
      <w:start w:val="1"/>
      <w:numFmt w:val="decimal"/>
      <w:lvlText w:val="%1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340072C4">
      <w:start w:val="1"/>
      <w:numFmt w:val="lowerLetter"/>
      <w:lvlText w:val="%2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70E615E">
      <w:start w:val="1"/>
      <w:numFmt w:val="lowerRoman"/>
      <w:lvlText w:val="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078E7C0">
      <w:start w:val="1"/>
      <w:numFmt w:val="decimal"/>
      <w:lvlText w:val="%4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01CA97E">
      <w:start w:val="1"/>
      <w:numFmt w:val="lowerLetter"/>
      <w:lvlText w:val="%5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9E210AC">
      <w:start w:val="1"/>
      <w:numFmt w:val="lowerRoman"/>
      <w:lvlText w:val="%6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C80C48E">
      <w:start w:val="1"/>
      <w:numFmt w:val="decimal"/>
      <w:lvlText w:val="%7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A0E400E">
      <w:start w:val="1"/>
      <w:numFmt w:val="lowerLetter"/>
      <w:lvlText w:val="%8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DA6FA78">
      <w:start w:val="1"/>
      <w:numFmt w:val="lowerRoman"/>
      <w:lvlText w:val="%9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019047007">
    <w:abstractNumId w:val="2"/>
  </w:num>
  <w:num w:numId="2" w16cid:durableId="512570171">
    <w:abstractNumId w:val="0"/>
  </w:num>
  <w:num w:numId="3" w16cid:durableId="1220744952">
    <w:abstractNumId w:val="0"/>
    <w:lvlOverride w:ilvl="0">
      <w:startOverride w:val="4"/>
    </w:lvlOverride>
  </w:num>
  <w:num w:numId="4" w16cid:durableId="2946063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01C"/>
    <w:rsid w:val="000B1F67"/>
    <w:rsid w:val="000B691A"/>
    <w:rsid w:val="00312E72"/>
    <w:rsid w:val="00323D21"/>
    <w:rsid w:val="00352FEF"/>
    <w:rsid w:val="003D78D8"/>
    <w:rsid w:val="0048601C"/>
    <w:rsid w:val="00543874"/>
    <w:rsid w:val="005D5A8F"/>
    <w:rsid w:val="0076703D"/>
    <w:rsid w:val="007965BF"/>
    <w:rsid w:val="008233D9"/>
    <w:rsid w:val="00850002"/>
    <w:rsid w:val="008C444E"/>
    <w:rsid w:val="00990D6B"/>
    <w:rsid w:val="009C0F22"/>
    <w:rsid w:val="00A50FDE"/>
    <w:rsid w:val="00C77C9D"/>
    <w:rsid w:val="00DD39C1"/>
    <w:rsid w:val="00EC5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0F21D0"/>
  <w15:chartTrackingRefBased/>
  <w15:docId w15:val="{FB6C4E58-DAB8-40B6-86AC-0FA8CB5EF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8601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PMingLiU" w:hAnsi="Times New Roman" w:cs="Times New Roman"/>
      <w:sz w:val="24"/>
      <w:szCs w:val="24"/>
      <w:bdr w:val="nil"/>
      <w:lang w:eastAsia="en-US"/>
    </w:rPr>
  </w:style>
  <w:style w:type="paragraph" w:styleId="Heading2">
    <w:name w:val="heading 2"/>
    <w:next w:val="BodyA"/>
    <w:link w:val="Heading2Char"/>
    <w:rsid w:val="0048601C"/>
    <w:pPr>
      <w:pBdr>
        <w:top w:val="nil"/>
        <w:left w:val="nil"/>
        <w:bottom w:val="nil"/>
        <w:right w:val="nil"/>
        <w:between w:val="nil"/>
        <w:bar w:val="nil"/>
      </w:pBdr>
      <w:outlineLvl w:val="1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paragraph" w:styleId="Heading3">
    <w:name w:val="heading 3"/>
    <w:next w:val="BodyA"/>
    <w:link w:val="Heading3Char"/>
    <w:rsid w:val="0048601C"/>
    <w:pPr>
      <w:pBdr>
        <w:top w:val="nil"/>
        <w:left w:val="nil"/>
        <w:bottom w:val="nil"/>
        <w:right w:val="nil"/>
        <w:between w:val="nil"/>
        <w:bar w:val="nil"/>
      </w:pBdr>
      <w:outlineLvl w:val="2"/>
    </w:pPr>
    <w:rPr>
      <w:rFonts w:ascii="Times New Roman" w:eastAsia="Arial Unicode MS" w:hAnsi="Times New Roman" w:cs="Arial Unicode MS"/>
      <w:i/>
      <w:iCs/>
      <w:color w:val="000000"/>
      <w:sz w:val="24"/>
      <w:szCs w:val="24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8601C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character" w:customStyle="1" w:styleId="Heading3Char">
    <w:name w:val="Heading 3 Char"/>
    <w:basedOn w:val="DefaultParagraphFont"/>
    <w:link w:val="Heading3"/>
    <w:rsid w:val="0048601C"/>
    <w:rPr>
      <w:rFonts w:ascii="Times New Roman" w:eastAsia="Arial Unicode MS" w:hAnsi="Times New Roman" w:cs="Arial Unicode MS"/>
      <w:i/>
      <w:iCs/>
      <w:color w:val="000000"/>
      <w:sz w:val="24"/>
      <w:szCs w:val="24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character" w:styleId="Hyperlink">
    <w:name w:val="Hyperlink"/>
    <w:rsid w:val="0048601C"/>
    <w:rPr>
      <w:u w:val="single"/>
    </w:rPr>
  </w:style>
  <w:style w:type="paragraph" w:customStyle="1" w:styleId="HeaderFooter">
    <w:name w:val="Header &amp; Footer"/>
    <w:rsid w:val="0048601C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14:textOutline w14:w="0" w14:cap="flat" w14:cmpd="sng" w14:algn="ctr">
        <w14:noFill/>
        <w14:prstDash w14:val="solid"/>
        <w14:bevel/>
      </w14:textOutline>
    </w:rPr>
  </w:style>
  <w:style w:type="paragraph" w:styleId="Footer">
    <w:name w:val="footer"/>
    <w:link w:val="FooterChar"/>
    <w:rsid w:val="0048601C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680"/>
        <w:tab w:val="right" w:pos="9360"/>
      </w:tabs>
      <w:spacing w:after="0" w:line="240" w:lineRule="auto"/>
    </w:pPr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</w:rPr>
  </w:style>
  <w:style w:type="character" w:customStyle="1" w:styleId="FooterChar">
    <w:name w:val="Footer Char"/>
    <w:basedOn w:val="DefaultParagraphFont"/>
    <w:link w:val="Footer"/>
    <w:rsid w:val="0048601C"/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</w:rPr>
  </w:style>
  <w:style w:type="paragraph" w:customStyle="1" w:styleId="BodyA">
    <w:name w:val="Body A"/>
    <w:rsid w:val="0048601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paragraph" w:customStyle="1" w:styleId="Heading">
    <w:name w:val="Heading"/>
    <w:next w:val="BodyA"/>
    <w:rsid w:val="0048601C"/>
    <w:pPr>
      <w:pBdr>
        <w:top w:val="nil"/>
        <w:left w:val="nil"/>
        <w:bottom w:val="nil"/>
        <w:right w:val="nil"/>
        <w:between w:val="nil"/>
        <w:bar w:val="nil"/>
      </w:pBdr>
      <w:outlineLvl w:val="0"/>
    </w:pPr>
    <w:rPr>
      <w:rFonts w:ascii="Times New Roman" w:eastAsia="Arial Unicode MS" w:hAnsi="Times New Roman" w:cs="Arial Unicode MS"/>
      <w:b/>
      <w:bCs/>
      <w:color w:val="000000"/>
      <w:sz w:val="24"/>
      <w:szCs w:val="24"/>
      <w:u w:color="000000"/>
      <w:bdr w:val="nil"/>
      <w:lang w:val="fr-FR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edStyle1">
    <w:name w:val="Imported Style 1"/>
    <w:rsid w:val="0048601C"/>
    <w:pPr>
      <w:numPr>
        <w:numId w:val="1"/>
      </w:numPr>
    </w:pPr>
  </w:style>
  <w:style w:type="paragraph" w:styleId="EndnoteText">
    <w:name w:val="endnote text"/>
    <w:link w:val="EndnoteTextChar"/>
    <w:rsid w:val="0048601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</w:rPr>
  </w:style>
  <w:style w:type="character" w:customStyle="1" w:styleId="EndnoteTextChar">
    <w:name w:val="Endnote Text Char"/>
    <w:basedOn w:val="DefaultParagraphFont"/>
    <w:link w:val="EndnoteText"/>
    <w:rsid w:val="0048601C"/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</w:rPr>
  </w:style>
  <w:style w:type="character" w:customStyle="1" w:styleId="None">
    <w:name w:val="None"/>
    <w:rsid w:val="0048601C"/>
  </w:style>
  <w:style w:type="character" w:customStyle="1" w:styleId="Hyperlink0">
    <w:name w:val="Hyperlink.0"/>
    <w:basedOn w:val="None"/>
    <w:rsid w:val="0048601C"/>
    <w:rPr>
      <w:rFonts w:ascii="Charis SIL" w:eastAsia="Charis SIL" w:hAnsi="Charis SIL" w:cs="Charis SIL"/>
      <w:outline w:val="0"/>
      <w:color w:val="000000"/>
      <w:sz w:val="22"/>
      <w:szCs w:val="22"/>
      <w:u w:color="000000"/>
      <w:lang w:val="it-IT"/>
    </w:rPr>
  </w:style>
  <w:style w:type="paragraph" w:styleId="Caption">
    <w:name w:val="caption"/>
    <w:next w:val="BodyA"/>
    <w:rsid w:val="0048601C"/>
    <w:pPr>
      <w:pBdr>
        <w:top w:val="nil"/>
        <w:left w:val="nil"/>
        <w:bottom w:val="nil"/>
        <w:right w:val="nil"/>
        <w:between w:val="nil"/>
        <w:bar w:val="nil"/>
      </w:pBdr>
      <w:spacing w:after="200" w:line="240" w:lineRule="auto"/>
      <w:jc w:val="both"/>
    </w:pPr>
    <w:rPr>
      <w:rFonts w:ascii="Charis SIL" w:eastAsia="Charis SIL" w:hAnsi="Charis SIL" w:cs="Charis SIL"/>
      <w:i/>
      <w:iCs/>
      <w:color w:val="000000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paragraph" w:styleId="ListParagraph">
    <w:name w:val="List Paragraph"/>
    <w:rsid w:val="0048601C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</w:rPr>
  </w:style>
  <w:style w:type="character" w:customStyle="1" w:styleId="Hyperlink1">
    <w:name w:val="Hyperlink.1"/>
    <w:basedOn w:val="None"/>
    <w:rsid w:val="0048601C"/>
    <w:rPr>
      <w:rFonts w:ascii="Charis SIL" w:eastAsia="Charis SIL" w:hAnsi="Charis SIL" w:cs="Charis SIL"/>
      <w:outline w:val="0"/>
      <w:color w:val="000000"/>
      <w:sz w:val="22"/>
      <w:szCs w:val="22"/>
      <w:u w:color="000000"/>
    </w:rPr>
  </w:style>
  <w:style w:type="paragraph" w:customStyle="1" w:styleId="Body">
    <w:name w:val="Body"/>
    <w:rsid w:val="0048601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3">
    <w:name w:val="Hyperlink.3"/>
    <w:rsid w:val="0048601C"/>
    <w:rPr>
      <w:rFonts w:ascii="Charis SIL" w:eastAsia="Charis SIL" w:hAnsi="Charis SIL" w:cs="Charis SIL"/>
      <w:sz w:val="22"/>
      <w:szCs w:val="22"/>
    </w:rPr>
  </w:style>
  <w:style w:type="character" w:customStyle="1" w:styleId="Hyperlink2">
    <w:name w:val="Hyperlink.2"/>
    <w:basedOn w:val="None"/>
    <w:rsid w:val="0048601C"/>
    <w:rPr>
      <w:rFonts w:ascii="Charis SIL" w:eastAsia="Charis SIL" w:hAnsi="Charis SIL" w:cs="Charis SIL"/>
      <w:outline w:val="0"/>
      <w:color w:val="000000"/>
      <w:sz w:val="22"/>
      <w:szCs w:val="22"/>
      <w:u w:color="000000"/>
      <w:lang w:val="en-US"/>
    </w:rPr>
  </w:style>
  <w:style w:type="paragraph" w:styleId="NoSpacing">
    <w:name w:val="No Spacing"/>
    <w:rsid w:val="0048601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</w:rPr>
  </w:style>
  <w:style w:type="character" w:customStyle="1" w:styleId="Hyperlink4">
    <w:name w:val="Hyperlink.4"/>
    <w:rsid w:val="0048601C"/>
  </w:style>
  <w:style w:type="paragraph" w:customStyle="1" w:styleId="EndNoteBibliography">
    <w:name w:val="EndNote Bibliography"/>
    <w:rsid w:val="0048601C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601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601C"/>
    <w:rPr>
      <w:rFonts w:ascii="Segoe UI" w:eastAsia="PMingLiU" w:hAnsi="Segoe UI" w:cs="Segoe UI"/>
      <w:sz w:val="18"/>
      <w:szCs w:val="18"/>
      <w:bdr w:val="nil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860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8601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8601C"/>
    <w:rPr>
      <w:rFonts w:ascii="Times New Roman" w:eastAsia="PMingLiU" w:hAnsi="Times New Roman" w:cs="Times New Roman"/>
      <w:sz w:val="20"/>
      <w:szCs w:val="20"/>
      <w:bdr w:val="ni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60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601C"/>
    <w:rPr>
      <w:rFonts w:ascii="Times New Roman" w:eastAsia="PMingLiU" w:hAnsi="Times New Roman" w:cs="Times New Roman"/>
      <w:b/>
      <w:bCs/>
      <w:sz w:val="20"/>
      <w:szCs w:val="20"/>
      <w:bdr w:val="nil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48601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601C"/>
    <w:rPr>
      <w:rFonts w:ascii="Times New Roman" w:eastAsia="PMingLiU" w:hAnsi="Times New Roman" w:cs="Times New Roman"/>
      <w:sz w:val="24"/>
      <w:szCs w:val="24"/>
      <w:bdr w:val="nil"/>
      <w:lang w:eastAsia="en-US"/>
    </w:rPr>
  </w:style>
  <w:style w:type="paragraph" w:styleId="Revision">
    <w:name w:val="Revision"/>
    <w:hidden/>
    <w:uiPriority w:val="99"/>
    <w:semiHidden/>
    <w:rsid w:val="0048601C"/>
    <w:pPr>
      <w:spacing w:after="0" w:line="240" w:lineRule="auto"/>
    </w:pPr>
    <w:rPr>
      <w:rFonts w:ascii="Times New Roman" w:eastAsia="PMingLiU" w:hAnsi="Times New Roman" w:cs="Times New Roman"/>
      <w:sz w:val="24"/>
      <w:szCs w:val="24"/>
      <w:bdr w:val="nil"/>
      <w:lang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48601C"/>
    <w:rPr>
      <w:vertAlign w:val="superscript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8601C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8601C"/>
    <w:rPr>
      <w:rFonts w:ascii="Consolas" w:eastAsia="PMingLiU" w:hAnsi="Consolas" w:cs="Times New Roman"/>
      <w:sz w:val="20"/>
      <w:szCs w:val="20"/>
      <w:bdr w:val="nil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8601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8601C"/>
    <w:rPr>
      <w:rFonts w:ascii="Times New Roman" w:eastAsia="PMingLiU" w:hAnsi="Times New Roman" w:cs="Times New Roman"/>
      <w:sz w:val="20"/>
      <w:szCs w:val="20"/>
      <w:bdr w:val="nil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48601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1524</Characters>
  <Application>Microsoft Office Word</Application>
  <DocSecurity>0</DocSecurity>
  <Lines>254</Lines>
  <Paragraphs>258</Paragraphs>
  <ScaleCrop>false</ScaleCrop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盧郁安</dc:creator>
  <cp:keywords/>
  <dc:description/>
  <cp:lastModifiedBy>Geoff Watkinson</cp:lastModifiedBy>
  <cp:revision>2</cp:revision>
  <dcterms:created xsi:type="dcterms:W3CDTF">2023-07-20T15:23:00Z</dcterms:created>
  <dcterms:modified xsi:type="dcterms:W3CDTF">2023-07-20T15:23:00Z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6fef91dc6c83f4bdcc2a833b1408001414564be96781e031e8fd208b484274fb</vt:lpwstr>
  </property>
</Properties>
</file>